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E7B3" w14:textId="72847BBD" w:rsidR="00840781" w:rsidRDefault="00DE2729" w:rsidP="006A1D1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562793A" wp14:editId="4DD15FC4">
            <wp:extent cx="949278" cy="661737"/>
            <wp:effectExtent l="0" t="0" r="3810" b="5080"/>
            <wp:docPr id="863848908" name="Picture 2" descr="Image result for British Swimm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itish Swimming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77" cy="67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596">
        <w:rPr>
          <w:sz w:val="32"/>
          <w:szCs w:val="32"/>
        </w:rPr>
        <w:t xml:space="preserve">           </w:t>
      </w:r>
      <w:r w:rsidR="00213014">
        <w:rPr>
          <w:sz w:val="32"/>
          <w:szCs w:val="32"/>
        </w:rPr>
        <w:t xml:space="preserve">     </w:t>
      </w:r>
      <w:r w:rsidR="00783596">
        <w:rPr>
          <w:sz w:val="32"/>
          <w:szCs w:val="32"/>
        </w:rPr>
        <w:t xml:space="preserve"> </w:t>
      </w:r>
      <w:r w:rsidR="006A1D15">
        <w:rPr>
          <w:sz w:val="32"/>
          <w:szCs w:val="32"/>
        </w:rPr>
        <w:t xml:space="preserve">      </w:t>
      </w:r>
      <w:r w:rsidR="002877C1">
        <w:rPr>
          <w:sz w:val="32"/>
          <w:szCs w:val="32"/>
        </w:rPr>
        <w:tab/>
      </w:r>
      <w:r w:rsidR="002877C1">
        <w:rPr>
          <w:sz w:val="32"/>
          <w:szCs w:val="32"/>
        </w:rPr>
        <w:tab/>
      </w:r>
      <w:r w:rsidR="002877C1">
        <w:rPr>
          <w:sz w:val="32"/>
          <w:szCs w:val="32"/>
        </w:rPr>
        <w:tab/>
      </w:r>
      <w:r w:rsidR="002877C1">
        <w:rPr>
          <w:sz w:val="32"/>
          <w:szCs w:val="32"/>
        </w:rPr>
        <w:tab/>
      </w:r>
      <w:r w:rsidR="006A1D15">
        <w:rPr>
          <w:sz w:val="32"/>
          <w:szCs w:val="32"/>
        </w:rPr>
        <w:t xml:space="preserve">  </w:t>
      </w:r>
      <w:r w:rsidR="00783596">
        <w:rPr>
          <w:sz w:val="32"/>
          <w:szCs w:val="32"/>
        </w:rPr>
        <w:t xml:space="preserve">  </w:t>
      </w:r>
      <w:r w:rsidR="006A1D15">
        <w:rPr>
          <w:sz w:val="32"/>
          <w:szCs w:val="32"/>
        </w:rPr>
        <w:t xml:space="preserve">              </w:t>
      </w:r>
      <w:r w:rsidR="00783596">
        <w:rPr>
          <w:sz w:val="32"/>
          <w:szCs w:val="32"/>
        </w:rPr>
        <w:t xml:space="preserve">        </w:t>
      </w:r>
      <w:r w:rsidR="006A1D15">
        <w:rPr>
          <w:noProof/>
          <w:sz w:val="32"/>
          <w:szCs w:val="32"/>
        </w:rPr>
        <w:drawing>
          <wp:inline distT="0" distB="0" distL="0" distR="0" wp14:anchorId="268D2418" wp14:editId="0FAE75ED">
            <wp:extent cx="949278" cy="661737"/>
            <wp:effectExtent l="0" t="0" r="3810" b="5080"/>
            <wp:docPr id="1081282698" name="Picture 1081282698" descr="Image result for British Swimm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itish Swimming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77" cy="67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BB6F6" w14:textId="1A9217B8" w:rsidR="00783596" w:rsidRPr="00946C80" w:rsidRDefault="00213014" w:rsidP="00946C80">
      <w:pPr>
        <w:jc w:val="center"/>
        <w:rPr>
          <w:b/>
          <w:bCs/>
          <w:sz w:val="40"/>
          <w:szCs w:val="40"/>
        </w:rPr>
      </w:pPr>
      <w:proofErr w:type="gramStart"/>
      <w:r w:rsidRPr="00213014">
        <w:rPr>
          <w:b/>
          <w:bCs/>
          <w:sz w:val="40"/>
          <w:szCs w:val="40"/>
        </w:rPr>
        <w:t>Officials</w:t>
      </w:r>
      <w:proofErr w:type="gramEnd"/>
      <w:r w:rsidR="007C14CF">
        <w:rPr>
          <w:b/>
          <w:bCs/>
          <w:sz w:val="40"/>
          <w:szCs w:val="40"/>
        </w:rPr>
        <w:t xml:space="preserve"> information</w:t>
      </w:r>
    </w:p>
    <w:p w14:paraId="7875FE63" w14:textId="395D1F2B" w:rsidR="00F64BCB" w:rsidRPr="00BD47D5" w:rsidRDefault="00F64BCB">
      <w:pPr>
        <w:rPr>
          <w:b/>
          <w:bCs/>
        </w:rPr>
      </w:pPr>
      <w:r w:rsidRPr="00BD47D5">
        <w:rPr>
          <w:b/>
          <w:bCs/>
        </w:rPr>
        <w:t>What is an official?</w:t>
      </w:r>
    </w:p>
    <w:p w14:paraId="1F211338" w14:textId="42D79583" w:rsidR="00F64BCB" w:rsidRDefault="00BD0565">
      <w:r>
        <w:t xml:space="preserve">Essentially, we are the people in white on the poolside at </w:t>
      </w:r>
      <w:r w:rsidR="00074633">
        <w:t>galas</w:t>
      </w:r>
      <w:r>
        <w:t>. We are all are volunteers (</w:t>
      </w:r>
      <w:r w:rsidR="00E6102C">
        <w:t>mos</w:t>
      </w:r>
      <w:r>
        <w:t>t of us are</w:t>
      </w:r>
      <w:r w:rsidR="00F64BCB">
        <w:t xml:space="preserve"> parents of swimmers</w:t>
      </w:r>
      <w:r>
        <w:t>),</w:t>
      </w:r>
      <w:r w:rsidR="00F64BCB">
        <w:t xml:space="preserve"> </w:t>
      </w:r>
      <w:r>
        <w:t>and our</w:t>
      </w:r>
      <w:r w:rsidR="00F64BCB">
        <w:t xml:space="preserve"> role is to ensure galas are run fairly so all swimmers have an equal chance to compete and achieve their best.</w:t>
      </w:r>
    </w:p>
    <w:p w14:paraId="7D92D47C" w14:textId="3C025906" w:rsidR="00074633" w:rsidRDefault="00E6102C">
      <w:r>
        <w:t>To be an official y</w:t>
      </w:r>
      <w:r w:rsidR="00074633">
        <w:t>ou do</w:t>
      </w:r>
      <w:r w:rsidR="00A27C65">
        <w:t xml:space="preserve"> not need to be a swimmer yourself or even </w:t>
      </w:r>
      <w:r w:rsidR="006A0528">
        <w:t>know</w:t>
      </w:r>
      <w:r w:rsidR="00A27C65">
        <w:t xml:space="preserve"> the rules beforehand as</w:t>
      </w:r>
      <w:r w:rsidR="00074633">
        <w:t xml:space="preserve"> </w:t>
      </w:r>
      <w:r w:rsidR="00A27C65">
        <w:t>this will be covered in the training and a period of mentoring is provided before qualifying.</w:t>
      </w:r>
      <w:r w:rsidR="00074633">
        <w:t xml:space="preserve"> </w:t>
      </w:r>
      <w:r w:rsidR="00A27C65">
        <w:t>O</w:t>
      </w:r>
      <w:r w:rsidR="00074633">
        <w:t xml:space="preserve">nce qualified </w:t>
      </w:r>
      <w:r w:rsidR="00A27C65">
        <w:t xml:space="preserve">you </w:t>
      </w:r>
      <w:r w:rsidR="00074633">
        <w:t xml:space="preserve">will be licensed by British </w:t>
      </w:r>
      <w:proofErr w:type="gramStart"/>
      <w:r w:rsidR="00A27C65">
        <w:t>S</w:t>
      </w:r>
      <w:r w:rsidR="00074633">
        <w:t>wimming</w:t>
      </w:r>
      <w:proofErr w:type="gramEnd"/>
      <w:r w:rsidR="00A27C65">
        <w:t xml:space="preserve"> and t</w:t>
      </w:r>
      <w:r w:rsidR="00074633">
        <w:t>his will allow you to officiate at any level of competition.</w:t>
      </w:r>
      <w:r w:rsidR="00B0514D">
        <w:t xml:space="preserve"> A licence is valid for 4 years after which it can be renewed.</w:t>
      </w:r>
    </w:p>
    <w:p w14:paraId="72E6664C" w14:textId="6ADA1045" w:rsidR="007C14CF" w:rsidRDefault="007C14CF" w:rsidP="007C14CF">
      <w:r>
        <w:t>If you wish to peruse training as an official, we will be very grateful and will fully support you in your development.</w:t>
      </w:r>
      <w:r w:rsidR="00BD0565">
        <w:t xml:space="preserve"> </w:t>
      </w:r>
      <w:r>
        <w:t xml:space="preserve">The club will cover the cost of the courses and pay </w:t>
      </w:r>
      <w:r w:rsidR="00BD0565">
        <w:t xml:space="preserve">for both </w:t>
      </w:r>
      <w:r>
        <w:t xml:space="preserve">your </w:t>
      </w:r>
      <w:r w:rsidR="00BD0565">
        <w:t>Swim England and Club</w:t>
      </w:r>
      <w:r>
        <w:t xml:space="preserve"> membership</w:t>
      </w:r>
      <w:r w:rsidR="00BD0565">
        <w:t xml:space="preserve"> fees</w:t>
      </w:r>
      <w:r>
        <w:t xml:space="preserve"> which </w:t>
      </w:r>
      <w:r w:rsidR="00BD0565">
        <w:t xml:space="preserve">are </w:t>
      </w:r>
      <w:r>
        <w:t>requirement</w:t>
      </w:r>
      <w:r w:rsidR="00BD0565">
        <w:t>s</w:t>
      </w:r>
      <w:r>
        <w:t xml:space="preserve"> </w:t>
      </w:r>
      <w:r w:rsidR="00BD0565">
        <w:t>for</w:t>
      </w:r>
      <w:r>
        <w:t xml:space="preserve"> being on poolside. </w:t>
      </w:r>
    </w:p>
    <w:p w14:paraId="67423B36" w14:textId="75D853E2" w:rsidR="007C14CF" w:rsidRDefault="007C14CF">
      <w:r>
        <w:t>Please do give consideration to whether this is something you would be interested in</w:t>
      </w:r>
      <w:r w:rsidR="007B2E4B">
        <w:t>.</w:t>
      </w:r>
      <w:r>
        <w:t xml:space="preserve"> </w:t>
      </w:r>
      <w:r w:rsidR="007B2E4B">
        <w:t>W</w:t>
      </w:r>
      <w:r>
        <w:t xml:space="preserve">e really do need more officials and it is one way as parents we can really support our children with their swimming. Galas and </w:t>
      </w:r>
      <w:r w:rsidR="00141163">
        <w:t>C</w:t>
      </w:r>
      <w:r>
        <w:t>hampionships cannot be run without officials</w:t>
      </w:r>
      <w:r w:rsidR="008E59C4">
        <w:t>. W</w:t>
      </w:r>
      <w:r>
        <w:t xml:space="preserve">ithout these </w:t>
      </w:r>
      <w:r w:rsidR="00310F4B">
        <w:t xml:space="preserve">events </w:t>
      </w:r>
      <w:r>
        <w:t xml:space="preserve">our children cannot </w:t>
      </w:r>
      <w:r w:rsidR="00641F7E">
        <w:t>compete</w:t>
      </w:r>
      <w:r w:rsidR="00BD0565">
        <w:t>, without competing they will never realise their full</w:t>
      </w:r>
      <w:r>
        <w:t xml:space="preserve"> potential in their chosen sport.</w:t>
      </w:r>
    </w:p>
    <w:p w14:paraId="4F0FCE4B" w14:textId="2AE42AEA" w:rsidR="00074633" w:rsidRDefault="00074633">
      <w:r>
        <w:t>There are 5 levels of qualification</w:t>
      </w:r>
      <w:r w:rsidR="00A27C65">
        <w:t xml:space="preserve"> in total</w:t>
      </w:r>
      <w:r>
        <w:t xml:space="preserve">, each </w:t>
      </w:r>
      <w:r w:rsidR="00A27C65">
        <w:t xml:space="preserve">a </w:t>
      </w:r>
      <w:r>
        <w:t>progression</w:t>
      </w:r>
      <w:r w:rsidR="00A27C65">
        <w:t xml:space="preserve"> from the last and there is </w:t>
      </w:r>
      <w:r w:rsidR="00A27C65" w:rsidRPr="00024037">
        <w:rPr>
          <w:b/>
          <w:bCs/>
        </w:rPr>
        <w:t>no</w:t>
      </w:r>
      <w:r w:rsidR="00A27C65">
        <w:t xml:space="preserve"> requirement</w:t>
      </w:r>
      <w:r w:rsidR="00E362DC">
        <w:t xml:space="preserve"> at all</w:t>
      </w:r>
      <w:r w:rsidR="00A27C65">
        <w:t xml:space="preserve"> to</w:t>
      </w:r>
      <w:r w:rsidR="004D2F2D">
        <w:t xml:space="preserve"> complete all levels</w:t>
      </w:r>
      <w:r w:rsidR="00A27C65">
        <w:t xml:space="preserve">. </w:t>
      </w:r>
    </w:p>
    <w:p w14:paraId="386C6074" w14:textId="1A05AB07" w:rsidR="00A27C65" w:rsidRDefault="00A27C65">
      <w:r w:rsidRPr="002D5601">
        <w:rPr>
          <w:b/>
          <w:bCs/>
          <w:color w:val="FF0000"/>
        </w:rPr>
        <w:t>Timekeeper</w:t>
      </w:r>
      <w:r w:rsidR="002D5601">
        <w:rPr>
          <w:b/>
          <w:bCs/>
          <w:color w:val="FF0000"/>
        </w:rPr>
        <w:t xml:space="preserve"> (TK)</w:t>
      </w:r>
      <w:r>
        <w:t xml:space="preserve"> – This is the introductory level and can be done on its own or as part of the Judge Level 1 qualification. It covers all aspects of time</w:t>
      </w:r>
      <w:r w:rsidR="00BD47D5">
        <w:t xml:space="preserve"> </w:t>
      </w:r>
      <w:r>
        <w:t>keeping and the training comprises of a short online course followed by a poolside sign off by a qualified referee</w:t>
      </w:r>
      <w:r w:rsidR="008C6D76">
        <w:t>. Please note this on its own does not give you a British Swimming Licence but does</w:t>
      </w:r>
      <w:r>
        <w:t xml:space="preserve"> allow you to </w:t>
      </w:r>
      <w:r w:rsidR="008C6D76">
        <w:t xml:space="preserve">be a </w:t>
      </w:r>
      <w:r>
        <w:t>timekeep</w:t>
      </w:r>
      <w:r w:rsidR="008C6D76">
        <w:t>er</w:t>
      </w:r>
      <w:r>
        <w:t xml:space="preserve"> at unlicenced events or level 4 galas such as</w:t>
      </w:r>
      <w:r w:rsidR="000C0F24">
        <w:t xml:space="preserve"> our</w:t>
      </w:r>
      <w:r>
        <w:t xml:space="preserve"> Club Champs</w:t>
      </w:r>
      <w:r w:rsidR="008C6D76">
        <w:t>.</w:t>
      </w:r>
    </w:p>
    <w:p w14:paraId="1AF221C9" w14:textId="5E79FCBA" w:rsidR="00A27C65" w:rsidRDefault="00A27C65">
      <w:r w:rsidRPr="002D5601">
        <w:rPr>
          <w:b/>
          <w:bCs/>
          <w:color w:val="00B0F0"/>
        </w:rPr>
        <w:t xml:space="preserve">Judge Level 1 </w:t>
      </w:r>
      <w:r w:rsidR="008C6D76" w:rsidRPr="002D5601">
        <w:rPr>
          <w:b/>
          <w:bCs/>
          <w:color w:val="00B0F0"/>
        </w:rPr>
        <w:t>(JL1)</w:t>
      </w:r>
      <w:r w:rsidR="002D5601">
        <w:rPr>
          <w:b/>
          <w:bCs/>
          <w:color w:val="00B0F0"/>
        </w:rPr>
        <w:t xml:space="preserve"> </w:t>
      </w:r>
      <w:r>
        <w:t>– This is the first licenced qualification and on co</w:t>
      </w:r>
      <w:r w:rsidR="008C6D76">
        <w:t xml:space="preserve">mpletion of </w:t>
      </w:r>
      <w:r w:rsidR="002C110A">
        <w:t xml:space="preserve">the </w:t>
      </w:r>
      <w:r w:rsidR="008C6D76">
        <w:t xml:space="preserve">e-learning there is a period of 15 hours of poolside mentoring where you will be supported in your development by an experienced official. This role covers </w:t>
      </w:r>
      <w:r w:rsidR="006C20B8">
        <w:t>t</w:t>
      </w:r>
      <w:r w:rsidR="008C6D76">
        <w:t>imekeeper and the role of inspector of turns</w:t>
      </w:r>
      <w:r w:rsidR="004162E7">
        <w:t xml:space="preserve"> (IOT)</w:t>
      </w:r>
      <w:r w:rsidR="008C6D76">
        <w:t xml:space="preserve"> which ensures the starts, turns and finishes are in accordance </w:t>
      </w:r>
      <w:r w:rsidR="002D5601">
        <w:t>with</w:t>
      </w:r>
      <w:r w:rsidR="008C6D76">
        <w:t xml:space="preserve"> the rules.</w:t>
      </w:r>
    </w:p>
    <w:p w14:paraId="17D05ED9" w14:textId="35DA1840" w:rsidR="008C6D76" w:rsidRDefault="008C6D76">
      <w:r w:rsidRPr="002D5601">
        <w:rPr>
          <w:b/>
          <w:bCs/>
          <w:color w:val="FF0000"/>
        </w:rPr>
        <w:t>Judge Level 2 (JL2)</w:t>
      </w:r>
      <w:r>
        <w:t xml:space="preserve"> – This role covers all aspects of swimming and builds on the training received at JL1</w:t>
      </w:r>
      <w:r w:rsidR="002D5601">
        <w:t>. Currently the training is delivered by virtual, face to face sessions on either Teams or Zoom</w:t>
      </w:r>
      <w:r w:rsidR="008A64D6">
        <w:t xml:space="preserve"> </w:t>
      </w:r>
      <w:r w:rsidR="002D5601">
        <w:t>and like JL1 is followed by a period of poolside mentoring. JL2 can be started following JL1 once a prerequisite number of post qualificatio</w:t>
      </w:r>
      <w:r w:rsidR="007833F3">
        <w:t>n</w:t>
      </w:r>
      <w:r w:rsidR="002D5601">
        <w:t xml:space="preserve"> hours have been completed.</w:t>
      </w:r>
    </w:p>
    <w:p w14:paraId="48461EE7" w14:textId="5B42D8A5" w:rsidR="002D5601" w:rsidRDefault="002D5601">
      <w:r>
        <w:rPr>
          <w:b/>
          <w:bCs/>
          <w:color w:val="00B0F0"/>
        </w:rPr>
        <w:t xml:space="preserve">Starter (JL2s) </w:t>
      </w:r>
      <w:r>
        <w:t xml:space="preserve">– Essentially this gives the qualification </w:t>
      </w:r>
      <w:r w:rsidR="00024037">
        <w:t>to be</w:t>
      </w:r>
      <w:r>
        <w:t xml:space="preserve"> the official starter at open meets and the training for this is much more in</w:t>
      </w:r>
      <w:r w:rsidR="00024037">
        <w:t xml:space="preserve"> </w:t>
      </w:r>
      <w:r>
        <w:t>depth than anything previous</w:t>
      </w:r>
      <w:r w:rsidR="00024037">
        <w:t>ly. It follows on from the JL2</w:t>
      </w:r>
      <w:r w:rsidR="00A5478B">
        <w:t>,</w:t>
      </w:r>
      <w:r w:rsidR="00024037">
        <w:t xml:space="preserve"> </w:t>
      </w:r>
      <w:r w:rsidR="00174350">
        <w:t>following completion of</w:t>
      </w:r>
      <w:r w:rsidR="00317427">
        <w:t xml:space="preserve"> </w:t>
      </w:r>
      <w:r w:rsidR="00174350">
        <w:t xml:space="preserve">the </w:t>
      </w:r>
      <w:r w:rsidR="00317427">
        <w:t xml:space="preserve">JL2 </w:t>
      </w:r>
      <w:r w:rsidR="00174350">
        <w:t>qualification and a further</w:t>
      </w:r>
      <w:r w:rsidR="00024037">
        <w:t xml:space="preserve"> prerequisite number of poolside </w:t>
      </w:r>
      <w:r w:rsidR="00174350">
        <w:t>being completed</w:t>
      </w:r>
      <w:r w:rsidR="00024037">
        <w:t>.</w:t>
      </w:r>
    </w:p>
    <w:p w14:paraId="70E6ED53" w14:textId="25402EE1" w:rsidR="00024037" w:rsidRPr="00024037" w:rsidRDefault="00024037">
      <w:r w:rsidRPr="00024037">
        <w:rPr>
          <w:b/>
          <w:bCs/>
          <w:color w:val="FF0000"/>
        </w:rPr>
        <w:t>Referee (REF)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– </w:t>
      </w:r>
      <w:r>
        <w:t>The highest level of qualification offered by British Swimming, awarded following a written examination in all aspects of swimming</w:t>
      </w:r>
      <w:r w:rsidR="00A5478B">
        <w:t>,</w:t>
      </w:r>
      <w:r>
        <w:t xml:space="preserve"> </w:t>
      </w:r>
      <w:r w:rsidR="00B0514D">
        <w:t xml:space="preserve">a period of </w:t>
      </w:r>
      <w:r>
        <w:t>mentoring and poolside assessment</w:t>
      </w:r>
      <w:r w:rsidR="00B0514D">
        <w:t>s</w:t>
      </w:r>
      <w:r>
        <w:t>. The referee</w:t>
      </w:r>
      <w:r w:rsidR="00B0514D">
        <w:t xml:space="preserve"> is the senior official who</w:t>
      </w:r>
      <w:r>
        <w:t xml:space="preserve"> holds the overall responsibility </w:t>
      </w:r>
      <w:r w:rsidR="00B0514D">
        <w:t>and accountability for the gala being run safely, fairly and in accordance with the rules set by Swim England and the World Aquatics.</w:t>
      </w:r>
    </w:p>
    <w:p w14:paraId="0EBA5705" w14:textId="6F916CD2" w:rsidR="002D5601" w:rsidRDefault="00946C80">
      <w:r>
        <w:t xml:space="preserve">If you would like any further information or just </w:t>
      </w:r>
      <w:r w:rsidR="00A021D2">
        <w:t xml:space="preserve">to have a </w:t>
      </w:r>
      <w:r w:rsidR="00BA706E">
        <w:t>chat</w:t>
      </w:r>
      <w:r w:rsidR="00A021D2">
        <w:t>,</w:t>
      </w:r>
      <w:r w:rsidR="00BA706E">
        <w:t xml:space="preserve"> please seek me out on a training night or email:</w:t>
      </w:r>
    </w:p>
    <w:p w14:paraId="28740053" w14:textId="68224314" w:rsidR="00BA706E" w:rsidRDefault="00000000">
      <w:hyperlink r:id="rId5" w:history="1">
        <w:r w:rsidR="00A021D2" w:rsidRPr="00600BCA">
          <w:rPr>
            <w:rStyle w:val="Hyperlink"/>
          </w:rPr>
          <w:t>Biggleswadesc.officials@gmail.com</w:t>
        </w:r>
      </w:hyperlink>
    </w:p>
    <w:p w14:paraId="1EE42D61" w14:textId="77777777" w:rsidR="00A021D2" w:rsidRDefault="00A021D2"/>
    <w:sectPr w:rsidR="00A021D2" w:rsidSect="00213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CB"/>
    <w:rsid w:val="00024037"/>
    <w:rsid w:val="000444C1"/>
    <w:rsid w:val="00074633"/>
    <w:rsid w:val="000C0F24"/>
    <w:rsid w:val="00141163"/>
    <w:rsid w:val="00174350"/>
    <w:rsid w:val="00213014"/>
    <w:rsid w:val="002877C1"/>
    <w:rsid w:val="002C09DF"/>
    <w:rsid w:val="002C110A"/>
    <w:rsid w:val="002D5601"/>
    <w:rsid w:val="00310F4B"/>
    <w:rsid w:val="00317427"/>
    <w:rsid w:val="00394DAA"/>
    <w:rsid w:val="003A0297"/>
    <w:rsid w:val="004162E7"/>
    <w:rsid w:val="00496AC3"/>
    <w:rsid w:val="004D2F2D"/>
    <w:rsid w:val="00641F7E"/>
    <w:rsid w:val="00650F9C"/>
    <w:rsid w:val="006527B6"/>
    <w:rsid w:val="00662774"/>
    <w:rsid w:val="006A0528"/>
    <w:rsid w:val="006A1D15"/>
    <w:rsid w:val="006C20B8"/>
    <w:rsid w:val="007833F3"/>
    <w:rsid w:val="00783596"/>
    <w:rsid w:val="007B2E4B"/>
    <w:rsid w:val="007B2F22"/>
    <w:rsid w:val="007C14CF"/>
    <w:rsid w:val="00840781"/>
    <w:rsid w:val="008A64D6"/>
    <w:rsid w:val="008A724D"/>
    <w:rsid w:val="008C6D76"/>
    <w:rsid w:val="008E59C4"/>
    <w:rsid w:val="00946C80"/>
    <w:rsid w:val="00A021D2"/>
    <w:rsid w:val="00A27C65"/>
    <w:rsid w:val="00A5478B"/>
    <w:rsid w:val="00A901BA"/>
    <w:rsid w:val="00B0514D"/>
    <w:rsid w:val="00B42E37"/>
    <w:rsid w:val="00BA706E"/>
    <w:rsid w:val="00BD0565"/>
    <w:rsid w:val="00BD47D5"/>
    <w:rsid w:val="00C355FC"/>
    <w:rsid w:val="00DD5C54"/>
    <w:rsid w:val="00DE2729"/>
    <w:rsid w:val="00E362DC"/>
    <w:rsid w:val="00E6102C"/>
    <w:rsid w:val="00ED5E23"/>
    <w:rsid w:val="00F42997"/>
    <w:rsid w:val="00F64BCB"/>
    <w:rsid w:val="00F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B3"/>
  <w15:chartTrackingRefBased/>
  <w15:docId w15:val="{174B566D-6DF8-4EB8-9C0D-F1A94885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1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ggleswadesc.official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Stevenson</dc:creator>
  <cp:keywords/>
  <dc:description/>
  <cp:lastModifiedBy>Ruth Stevenson</cp:lastModifiedBy>
  <cp:revision>11</cp:revision>
  <dcterms:created xsi:type="dcterms:W3CDTF">2023-05-12T20:58:00Z</dcterms:created>
  <dcterms:modified xsi:type="dcterms:W3CDTF">2023-05-18T19:03:00Z</dcterms:modified>
</cp:coreProperties>
</file>